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FE796" w14:textId="77777777" w:rsidR="001C3146" w:rsidRPr="00B92F32" w:rsidRDefault="001C3146" w:rsidP="001C3146">
      <w:pPr>
        <w:rPr>
          <w:rFonts w:ascii="Calibri" w:hAnsi="Calibri"/>
          <w:b/>
          <w:sz w:val="22"/>
          <w:lang w:val="en-GB"/>
        </w:rPr>
      </w:pPr>
      <w:r w:rsidRPr="00B92F32">
        <w:rPr>
          <w:rFonts w:ascii="Calibri" w:hAnsi="Calibri"/>
          <w:b/>
          <w:sz w:val="22"/>
          <w:lang w:val="en-GB"/>
        </w:rPr>
        <w:t>Medical Trainees Conference – Clinical Lesson Submission Form</w:t>
      </w:r>
    </w:p>
    <w:p w14:paraId="09B4646D" w14:textId="575D055F" w:rsidR="001C3146" w:rsidRPr="00B92F32" w:rsidRDefault="006F4336" w:rsidP="001C3146">
      <w:pPr>
        <w:rPr>
          <w:rFonts w:ascii="Calibri" w:hAnsi="Calibri"/>
          <w:b/>
          <w:sz w:val="22"/>
          <w:lang w:val="en-GB"/>
        </w:rPr>
      </w:pPr>
      <w:r w:rsidRPr="00B92F32">
        <w:rPr>
          <w:rFonts w:ascii="Calibri" w:hAnsi="Calibri"/>
          <w:b/>
          <w:sz w:val="22"/>
          <w:lang w:val="en-GB"/>
        </w:rPr>
        <w:br/>
      </w:r>
      <w:r w:rsidR="001C3146" w:rsidRPr="00B92F32">
        <w:rPr>
          <w:rFonts w:ascii="Calibri" w:hAnsi="Calibri"/>
          <w:b/>
          <w:sz w:val="22"/>
          <w:lang w:val="en-GB"/>
        </w:rPr>
        <w:t>Clinical Lessons</w:t>
      </w:r>
    </w:p>
    <w:p w14:paraId="53DD3017" w14:textId="4AF024DB" w:rsidR="006E301D" w:rsidRDefault="001C3146" w:rsidP="006E301D">
      <w:pPr>
        <w:spacing w:line="240" w:lineRule="auto"/>
        <w:rPr>
          <w:rFonts w:ascii="Calibri" w:hAnsi="Calibri"/>
          <w:sz w:val="22"/>
          <w:lang w:val="en-GB"/>
        </w:rPr>
      </w:pPr>
      <w:r w:rsidRPr="00B92F32">
        <w:rPr>
          <w:rFonts w:ascii="Calibri" w:hAnsi="Calibri"/>
          <w:sz w:val="22"/>
          <w:lang w:val="en-GB"/>
        </w:rPr>
        <w:t xml:space="preserve">Abstracts are invited from Collegiate Members, Associates &amp; Medical Students and Foundation Year Members of any of the UK Royal Colleges for the Clinical Lessons sessions at our symposium planned for January </w:t>
      </w:r>
      <w:r w:rsidR="00D876D4" w:rsidRPr="00D876D4">
        <w:rPr>
          <w:rFonts w:ascii="Calibri" w:hAnsi="Calibri"/>
          <w:sz w:val="22"/>
          <w:lang w:val="en-GB"/>
        </w:rPr>
        <w:t>2022</w:t>
      </w:r>
      <w:r w:rsidRPr="00B92F32">
        <w:rPr>
          <w:rFonts w:ascii="Calibri" w:hAnsi="Calibri"/>
          <w:sz w:val="22"/>
          <w:lang w:val="en-GB"/>
        </w:rPr>
        <w:t xml:space="preserve">. A prize will be awarded for the best Collegiate Member/Associate presentation and also a prize for the best Student/Foundation Year Member presentation. Those who have been chosen to present will deliver their talk virtually.  </w:t>
      </w:r>
    </w:p>
    <w:p w14:paraId="43CBE4D1" w14:textId="77777777" w:rsidR="00627216" w:rsidRPr="005073E8" w:rsidRDefault="00627216" w:rsidP="006E301D">
      <w:pPr>
        <w:spacing w:line="240" w:lineRule="auto"/>
        <w:rPr>
          <w:rFonts w:ascii="Calibri" w:hAnsi="Calibri" w:cs="Calibri"/>
          <w:color w:val="000000"/>
          <w:sz w:val="22"/>
          <w:szCs w:val="18"/>
        </w:rPr>
      </w:pPr>
    </w:p>
    <w:p w14:paraId="43C00323" w14:textId="08EBE7F1" w:rsidR="006E301D" w:rsidRPr="005073E8" w:rsidRDefault="006E301D" w:rsidP="006E301D">
      <w:pPr>
        <w:spacing w:line="240" w:lineRule="auto"/>
        <w:rPr>
          <w:rFonts w:ascii="Calibri" w:hAnsi="Calibri" w:cs="Calibri"/>
          <w:sz w:val="24"/>
        </w:rPr>
      </w:pPr>
      <w:r w:rsidRPr="005073E8">
        <w:rPr>
          <w:rFonts w:ascii="Calibri" w:hAnsi="Calibri" w:cs="Calibri"/>
          <w:color w:val="000000"/>
          <w:sz w:val="22"/>
          <w:szCs w:val="18"/>
        </w:rPr>
        <w:t>Cases should be relevant to general medicine audience. These cases should be clinical cases, following a typical case report format, with clear lessons or learning points</w:t>
      </w:r>
      <w:r w:rsidR="00627216">
        <w:rPr>
          <w:rFonts w:ascii="Calibri" w:hAnsi="Calibri" w:cs="Calibri"/>
          <w:color w:val="000000"/>
          <w:sz w:val="22"/>
          <w:szCs w:val="18"/>
        </w:rPr>
        <w:t>.</w:t>
      </w:r>
    </w:p>
    <w:p w14:paraId="2AB3873C" w14:textId="77777777" w:rsidR="001C3146" w:rsidRPr="00B92F32" w:rsidRDefault="001C3146" w:rsidP="001C3146">
      <w:pPr>
        <w:rPr>
          <w:rFonts w:ascii="Calibri" w:hAnsi="Calibri"/>
          <w:sz w:val="22"/>
          <w:lang w:val="en-GB"/>
        </w:rPr>
      </w:pPr>
      <w:r w:rsidRPr="00B92F32">
        <w:rPr>
          <w:rFonts w:ascii="Calibri" w:hAnsi="Calibri"/>
          <w:sz w:val="22"/>
          <w:lang w:val="en-GB"/>
        </w:rPr>
        <w:tab/>
      </w:r>
    </w:p>
    <w:p w14:paraId="4457C869" w14:textId="77777777" w:rsidR="001C3146" w:rsidRDefault="001C3146" w:rsidP="001C3146">
      <w:pPr>
        <w:rPr>
          <w:rFonts w:ascii="Calibri" w:hAnsi="Calibri"/>
          <w:sz w:val="22"/>
          <w:lang w:val="en-GB"/>
        </w:rPr>
      </w:pPr>
      <w:r w:rsidRPr="00B92F32">
        <w:rPr>
          <w:rFonts w:ascii="Calibri" w:hAnsi="Calibri"/>
          <w:sz w:val="22"/>
          <w:lang w:val="en-GB"/>
        </w:rPr>
        <w:t xml:space="preserve">The format is strictly 8 minutes for presentation and 2 minutes for questions.  Presentations should be in MS </w:t>
      </w:r>
      <w:proofErr w:type="spellStart"/>
      <w:r w:rsidRPr="00B92F32">
        <w:rPr>
          <w:rFonts w:ascii="Calibri" w:hAnsi="Calibri"/>
          <w:sz w:val="22"/>
          <w:lang w:val="en-GB"/>
        </w:rPr>
        <w:t>Powerpoint</w:t>
      </w:r>
      <w:proofErr w:type="spellEnd"/>
      <w:r w:rsidRPr="00B92F32">
        <w:rPr>
          <w:rFonts w:ascii="Calibri" w:hAnsi="Calibri"/>
          <w:sz w:val="22"/>
          <w:lang w:val="en-GB"/>
        </w:rPr>
        <w:t xml:space="preserve"> format, and should not contain too many slides for the allotted time.  </w:t>
      </w:r>
    </w:p>
    <w:p w14:paraId="76B04626" w14:textId="77777777" w:rsidR="00B92F32" w:rsidRDefault="00B92F32" w:rsidP="001C3146">
      <w:pPr>
        <w:rPr>
          <w:rFonts w:ascii="Calibri" w:hAnsi="Calibri"/>
          <w:sz w:val="22"/>
          <w:lang w:val="en-GB"/>
        </w:rPr>
      </w:pPr>
    </w:p>
    <w:p w14:paraId="6380101F" w14:textId="77777777" w:rsidR="00B92F32" w:rsidRPr="00B92F32" w:rsidRDefault="00B92F32" w:rsidP="001C3146">
      <w:pPr>
        <w:rPr>
          <w:rFonts w:ascii="Calibri" w:hAnsi="Calibri"/>
          <w:b/>
          <w:sz w:val="22"/>
          <w:lang w:val="en-GB"/>
        </w:rPr>
      </w:pPr>
      <w:r w:rsidRPr="00B92F32">
        <w:rPr>
          <w:rFonts w:ascii="Calibri" w:hAnsi="Calibri"/>
          <w:b/>
          <w:sz w:val="22"/>
          <w:lang w:val="en-GB"/>
        </w:rPr>
        <w:t>Poster Videos &amp; PDFs</w:t>
      </w:r>
    </w:p>
    <w:p w14:paraId="42F759E4" w14:textId="7AF4A216" w:rsidR="00B92F32" w:rsidRPr="00B92F32" w:rsidRDefault="00B92F32" w:rsidP="001C3146">
      <w:pPr>
        <w:rPr>
          <w:rFonts w:ascii="Calibri" w:hAnsi="Calibri"/>
          <w:sz w:val="22"/>
          <w:lang w:val="en-GB"/>
        </w:rPr>
      </w:pPr>
      <w:r>
        <w:rPr>
          <w:rFonts w:ascii="Calibri" w:hAnsi="Calibri"/>
          <w:sz w:val="22"/>
          <w:lang w:val="en-GB"/>
        </w:rPr>
        <w:t xml:space="preserve">If your abstract is not accepted as a clinical lesson oral presentation then we may invite you to present your abstract </w:t>
      </w:r>
      <w:r w:rsidR="00627216">
        <w:rPr>
          <w:rFonts w:ascii="Calibri" w:hAnsi="Calibri"/>
          <w:sz w:val="22"/>
          <w:lang w:val="en-GB"/>
        </w:rPr>
        <w:t xml:space="preserve">as </w:t>
      </w:r>
      <w:r>
        <w:rPr>
          <w:rFonts w:ascii="Calibri" w:hAnsi="Calibri"/>
          <w:sz w:val="22"/>
          <w:lang w:val="en-GB"/>
        </w:rPr>
        <w:t>a poster</w:t>
      </w:r>
      <w:r w:rsidR="00627216">
        <w:rPr>
          <w:rFonts w:ascii="Calibri" w:hAnsi="Calibri"/>
          <w:sz w:val="22"/>
          <w:lang w:val="en-GB"/>
        </w:rPr>
        <w:t xml:space="preserve"> in the format of a</w:t>
      </w:r>
      <w:r>
        <w:rPr>
          <w:rFonts w:ascii="Calibri" w:hAnsi="Calibri"/>
          <w:sz w:val="22"/>
          <w:lang w:val="en-GB"/>
        </w:rPr>
        <w:t xml:space="preserve"> video and a PDF</w:t>
      </w:r>
      <w:r w:rsidR="00FB66B0">
        <w:rPr>
          <w:rFonts w:ascii="Calibri" w:hAnsi="Calibri"/>
          <w:sz w:val="22"/>
          <w:lang w:val="en-GB"/>
        </w:rPr>
        <w:t xml:space="preserve"> or just a PDF</w:t>
      </w:r>
      <w:r>
        <w:rPr>
          <w:rFonts w:ascii="Calibri" w:hAnsi="Calibri"/>
          <w:sz w:val="22"/>
          <w:lang w:val="en-GB"/>
        </w:rPr>
        <w:t xml:space="preserve"> of your poster viewable by all delegates. Prizes will be awarded for best Collegiate/Associate poster and best Student/Foundation Year Member poster.</w:t>
      </w:r>
    </w:p>
    <w:p w14:paraId="2640577F" w14:textId="4ED5D25B" w:rsidR="001C3146" w:rsidRDefault="001C3146" w:rsidP="001C3146">
      <w:pPr>
        <w:rPr>
          <w:rFonts w:ascii="Calibri" w:hAnsi="Calibri"/>
          <w:sz w:val="22"/>
          <w:lang w:val="en-GB"/>
        </w:rPr>
      </w:pPr>
    </w:p>
    <w:p w14:paraId="7BF3CB3D" w14:textId="639F0DFB" w:rsidR="00627216" w:rsidRPr="005073E8" w:rsidRDefault="00627216" w:rsidP="001C3146">
      <w:pPr>
        <w:rPr>
          <w:rFonts w:ascii="Calibri" w:hAnsi="Calibri"/>
          <w:b/>
          <w:sz w:val="22"/>
          <w:lang w:val="en-GB"/>
        </w:rPr>
      </w:pPr>
      <w:r w:rsidRPr="005073E8">
        <w:rPr>
          <w:rFonts w:ascii="Calibri" w:hAnsi="Calibri"/>
          <w:b/>
          <w:sz w:val="22"/>
          <w:lang w:val="en-GB"/>
        </w:rPr>
        <w:t>Consent</w:t>
      </w:r>
    </w:p>
    <w:p w14:paraId="0D696A8C" w14:textId="6DE236A5" w:rsidR="00C5644C" w:rsidRDefault="00C5644C" w:rsidP="00F72CE9">
      <w:pPr>
        <w:rPr>
          <w:rFonts w:ascii="Calibri" w:hAnsi="Calibri"/>
          <w:sz w:val="22"/>
          <w:lang w:val="en-GB"/>
        </w:rPr>
      </w:pPr>
      <w:r>
        <w:rPr>
          <w:rFonts w:ascii="Calibri" w:hAnsi="Calibri"/>
          <w:sz w:val="22"/>
          <w:lang w:val="en-GB"/>
        </w:rPr>
        <w:t xml:space="preserve">Consent (ideally written) from the patient or the patient’s family must be obtained before submission to the Royal College of Physicians of Edinburgh. Abstracts will not be considered for the event where consent has </w:t>
      </w:r>
      <w:r w:rsidR="00627216">
        <w:rPr>
          <w:rFonts w:ascii="Calibri" w:hAnsi="Calibri"/>
          <w:sz w:val="22"/>
          <w:lang w:val="en-GB"/>
        </w:rPr>
        <w:t xml:space="preserve">not </w:t>
      </w:r>
      <w:r>
        <w:rPr>
          <w:rFonts w:ascii="Calibri" w:hAnsi="Calibri"/>
          <w:sz w:val="22"/>
          <w:lang w:val="en-GB"/>
        </w:rPr>
        <w:t>been received.</w:t>
      </w:r>
    </w:p>
    <w:p w14:paraId="2029344F" w14:textId="67E84740" w:rsidR="00C5644C" w:rsidRDefault="00C5644C" w:rsidP="00F72CE9">
      <w:pPr>
        <w:rPr>
          <w:rFonts w:ascii="Calibri" w:hAnsi="Calibri"/>
          <w:sz w:val="22"/>
          <w:lang w:val="en-GB"/>
        </w:rPr>
      </w:pPr>
    </w:p>
    <w:p w14:paraId="55023FC2" w14:textId="0BE5C1F8" w:rsidR="00627216" w:rsidRPr="005073E8" w:rsidRDefault="00627216" w:rsidP="00F72CE9">
      <w:pPr>
        <w:rPr>
          <w:rFonts w:ascii="Calibri" w:hAnsi="Calibri"/>
          <w:b/>
          <w:sz w:val="22"/>
          <w:lang w:val="en-GB"/>
        </w:rPr>
      </w:pPr>
      <w:r w:rsidRPr="005073E8">
        <w:rPr>
          <w:rFonts w:ascii="Calibri" w:hAnsi="Calibri"/>
          <w:b/>
          <w:sz w:val="22"/>
          <w:lang w:val="en-GB"/>
        </w:rPr>
        <w:t>Deadline</w:t>
      </w:r>
      <w:r w:rsidR="00EE1729">
        <w:rPr>
          <w:rFonts w:ascii="Calibri" w:hAnsi="Calibri"/>
          <w:b/>
          <w:sz w:val="22"/>
          <w:lang w:val="en-GB"/>
        </w:rPr>
        <w:t xml:space="preserve"> &amp; Format</w:t>
      </w:r>
    </w:p>
    <w:p w14:paraId="67C87E0F" w14:textId="3477217A" w:rsidR="007F79F7" w:rsidRPr="00B92F32" w:rsidRDefault="001C3146" w:rsidP="00F72CE9">
      <w:pPr>
        <w:rPr>
          <w:rFonts w:ascii="Calibri" w:hAnsi="Calibri"/>
          <w:sz w:val="22"/>
          <w:lang w:val="en-GB"/>
        </w:rPr>
      </w:pPr>
      <w:r w:rsidRPr="00B92F32">
        <w:rPr>
          <w:rFonts w:ascii="Calibri" w:hAnsi="Calibri"/>
          <w:sz w:val="22"/>
          <w:lang w:val="en-GB"/>
        </w:rPr>
        <w:t xml:space="preserve">Abstracts should be submitted to </w:t>
      </w:r>
      <w:r w:rsidRPr="00B92F32">
        <w:rPr>
          <w:rFonts w:ascii="Calibri" w:hAnsi="Calibri"/>
          <w:sz w:val="22"/>
          <w:u w:val="single"/>
          <w:lang w:val="en-GB"/>
        </w:rPr>
        <w:t>trainees@rcpe.ac.uk</w:t>
      </w:r>
      <w:r w:rsidRPr="00B92F32">
        <w:rPr>
          <w:rFonts w:ascii="Calibri" w:hAnsi="Calibri"/>
          <w:sz w:val="22"/>
          <w:lang w:val="en-GB"/>
        </w:rPr>
        <w:t xml:space="preserve"> NO LATER THAN 9AM GMT ON </w:t>
      </w:r>
      <w:r w:rsidR="005073E8" w:rsidRPr="00D876D4">
        <w:rPr>
          <w:rFonts w:ascii="Calibri" w:hAnsi="Calibri"/>
          <w:b/>
          <w:sz w:val="22"/>
          <w:lang w:val="en-GB"/>
        </w:rPr>
        <w:t xml:space="preserve">Wednesday 1 </w:t>
      </w:r>
      <w:bookmarkStart w:id="0" w:name="_GoBack"/>
      <w:bookmarkEnd w:id="0"/>
      <w:r w:rsidR="009E616B">
        <w:rPr>
          <w:rFonts w:ascii="Calibri" w:hAnsi="Calibri"/>
          <w:b/>
          <w:sz w:val="22"/>
          <w:lang w:val="en-GB"/>
        </w:rPr>
        <w:t>December</w:t>
      </w:r>
      <w:r w:rsidR="009E616B" w:rsidRPr="00D876D4">
        <w:rPr>
          <w:rFonts w:ascii="Calibri" w:hAnsi="Calibri"/>
          <w:b/>
          <w:sz w:val="22"/>
          <w:lang w:val="en-GB"/>
        </w:rPr>
        <w:t xml:space="preserve"> </w:t>
      </w:r>
      <w:r w:rsidR="005073E8" w:rsidRPr="00D876D4">
        <w:rPr>
          <w:rFonts w:ascii="Calibri" w:hAnsi="Calibri"/>
          <w:b/>
          <w:sz w:val="22"/>
          <w:lang w:val="en-GB"/>
        </w:rPr>
        <w:t>2021</w:t>
      </w:r>
      <w:r w:rsidRPr="00B92F32">
        <w:rPr>
          <w:rFonts w:ascii="Calibri" w:hAnsi="Calibri"/>
          <w:sz w:val="22"/>
          <w:lang w:val="en-GB"/>
        </w:rPr>
        <w:t xml:space="preserve">.  Abstracts will be accepted as Word or pdf attachments, or within the body of the email text, </w:t>
      </w:r>
      <w:r w:rsidR="00627216">
        <w:rPr>
          <w:rFonts w:ascii="Calibri" w:hAnsi="Calibri"/>
          <w:sz w:val="22"/>
          <w:lang w:val="en-GB"/>
        </w:rPr>
        <w:t>using the following template</w:t>
      </w:r>
      <w:r w:rsidRPr="00B92F32">
        <w:rPr>
          <w:rFonts w:ascii="Calibri" w:hAnsi="Calibri"/>
          <w:sz w:val="22"/>
          <w:lang w:val="en-GB"/>
        </w:rPr>
        <w:t>:</w:t>
      </w:r>
    </w:p>
    <w:p w14:paraId="1198EA9B" w14:textId="77777777" w:rsidR="00B60BC1" w:rsidRPr="00B92F32" w:rsidRDefault="00B60BC1" w:rsidP="00F72CE9">
      <w:pPr>
        <w:rPr>
          <w:rFonts w:ascii="Calibri" w:hAnsi="Calibri"/>
          <w:sz w:val="22"/>
          <w:lang w:val="en-GB"/>
        </w:rPr>
        <w:sectPr w:rsidR="00B60BC1" w:rsidRPr="00B92F32" w:rsidSect="00E57B18">
          <w:headerReference w:type="default" r:id="rId8"/>
          <w:headerReference w:type="first" r:id="rId9"/>
          <w:footerReference w:type="first" r:id="rId10"/>
          <w:pgSz w:w="11900" w:h="16840"/>
          <w:pgMar w:top="2977" w:right="1410" w:bottom="1701" w:left="1134" w:header="0" w:footer="510" w:gutter="0"/>
          <w:cols w:space="720"/>
          <w:titlePg/>
          <w:docGrid w:linePitch="360"/>
        </w:sectPr>
      </w:pPr>
    </w:p>
    <w:tbl>
      <w:tblPr>
        <w:tblStyle w:val="TableGrid"/>
        <w:tblW w:w="0" w:type="auto"/>
        <w:tblLook w:val="04A0" w:firstRow="1" w:lastRow="0" w:firstColumn="1" w:lastColumn="0" w:noHBand="0" w:noVBand="1"/>
      </w:tblPr>
      <w:tblGrid>
        <w:gridCol w:w="10132"/>
      </w:tblGrid>
      <w:tr w:rsidR="001C3146" w:rsidRPr="00B92F32" w14:paraId="1973F578" w14:textId="77777777" w:rsidTr="00C22FCD">
        <w:tc>
          <w:tcPr>
            <w:tcW w:w="10358" w:type="dxa"/>
          </w:tcPr>
          <w:p w14:paraId="326CF807" w14:textId="77777777" w:rsidR="001C3146" w:rsidRPr="00B92F32" w:rsidRDefault="001C3146" w:rsidP="00F72CE9">
            <w:pPr>
              <w:numPr>
                <w:ilvl w:val="0"/>
                <w:numId w:val="13"/>
              </w:numPr>
              <w:tabs>
                <w:tab w:val="clear" w:pos="360"/>
                <w:tab w:val="left" w:pos="709"/>
                <w:tab w:val="left" w:pos="2835"/>
              </w:tabs>
              <w:spacing w:line="240" w:lineRule="auto"/>
              <w:ind w:left="284" w:hanging="284"/>
              <w:jc w:val="both"/>
              <w:rPr>
                <w:rFonts w:ascii="Calibri" w:hAnsi="Calibri"/>
                <w:sz w:val="24"/>
                <w:szCs w:val="24"/>
              </w:rPr>
            </w:pPr>
            <w:r w:rsidRPr="00B92F32">
              <w:rPr>
                <w:rFonts w:ascii="Calibri" w:hAnsi="Calibri"/>
                <w:b/>
                <w:sz w:val="24"/>
                <w:szCs w:val="24"/>
              </w:rPr>
              <w:lastRenderedPageBreak/>
              <w:t>Presentation Title</w:t>
            </w:r>
            <w:r w:rsidRPr="00B92F32">
              <w:rPr>
                <w:rFonts w:ascii="Calibri" w:hAnsi="Calibri"/>
                <w:sz w:val="24"/>
                <w:szCs w:val="24"/>
              </w:rPr>
              <w:t>:  (</w:t>
            </w:r>
            <w:r w:rsidRPr="00B92F32">
              <w:rPr>
                <w:rFonts w:ascii="Calibri" w:hAnsi="Calibri"/>
                <w:i/>
                <w:sz w:val="24"/>
                <w:szCs w:val="24"/>
              </w:rPr>
              <w:t>Note: The title, in the first slide, should be sufficiently cryptic to prevent the audience from immediately knowing  the case’s content)</w:t>
            </w:r>
            <w:r w:rsidRPr="00B92F32">
              <w:rPr>
                <w:rFonts w:ascii="Calibri" w:hAnsi="Calibri"/>
                <w:sz w:val="24"/>
                <w:szCs w:val="24"/>
              </w:rPr>
              <w:t xml:space="preserve"> </w:t>
            </w:r>
          </w:p>
        </w:tc>
      </w:tr>
      <w:tr w:rsidR="001C3146" w:rsidRPr="00B92F32" w14:paraId="2E7A7B63" w14:textId="77777777" w:rsidTr="008B009F">
        <w:tc>
          <w:tcPr>
            <w:tcW w:w="10358" w:type="dxa"/>
          </w:tcPr>
          <w:p w14:paraId="109CB6AB" w14:textId="77777777" w:rsidR="001C3146" w:rsidRPr="00B92F32" w:rsidRDefault="001C3146" w:rsidP="00F72CE9">
            <w:pPr>
              <w:rPr>
                <w:rFonts w:ascii="Calibri" w:hAnsi="Calibri"/>
                <w:lang w:val="en-GB"/>
              </w:rPr>
            </w:pPr>
          </w:p>
          <w:p w14:paraId="671868D4" w14:textId="77777777" w:rsidR="001C3146" w:rsidRPr="00B92F32" w:rsidRDefault="001C3146" w:rsidP="00F72CE9">
            <w:pPr>
              <w:rPr>
                <w:rFonts w:ascii="Calibri" w:hAnsi="Calibri"/>
                <w:lang w:val="en-GB"/>
              </w:rPr>
            </w:pPr>
          </w:p>
        </w:tc>
      </w:tr>
      <w:tr w:rsidR="001C3146" w:rsidRPr="00B92F32" w14:paraId="3DA153DD" w14:textId="77777777" w:rsidTr="00C3655F">
        <w:tc>
          <w:tcPr>
            <w:tcW w:w="10358" w:type="dxa"/>
          </w:tcPr>
          <w:p w14:paraId="2BDC4DCC" w14:textId="77777777" w:rsidR="001C3146" w:rsidRPr="00B92F32" w:rsidRDefault="001C3146" w:rsidP="00F72CE9">
            <w:pPr>
              <w:pStyle w:val="ListParagraph"/>
              <w:numPr>
                <w:ilvl w:val="0"/>
                <w:numId w:val="13"/>
              </w:numPr>
              <w:tabs>
                <w:tab w:val="left" w:pos="709"/>
                <w:tab w:val="left" w:pos="2835"/>
              </w:tabs>
              <w:spacing w:line="240" w:lineRule="auto"/>
              <w:jc w:val="both"/>
              <w:rPr>
                <w:rFonts w:ascii="Calibri" w:hAnsi="Calibri"/>
                <w:i/>
                <w:sz w:val="24"/>
                <w:szCs w:val="24"/>
              </w:rPr>
            </w:pPr>
            <w:r w:rsidRPr="00B92F32">
              <w:rPr>
                <w:rFonts w:ascii="Calibri" w:hAnsi="Calibri"/>
                <w:b/>
                <w:sz w:val="24"/>
                <w:szCs w:val="24"/>
              </w:rPr>
              <w:t>Presenting Author</w:t>
            </w:r>
            <w:r w:rsidRPr="00B92F32">
              <w:rPr>
                <w:rFonts w:ascii="Calibri" w:hAnsi="Calibri"/>
                <w:sz w:val="24"/>
                <w:szCs w:val="24"/>
              </w:rPr>
              <w:t xml:space="preserve">:  </w:t>
            </w:r>
            <w:r w:rsidRPr="00B92F32">
              <w:rPr>
                <w:rFonts w:ascii="Calibri" w:hAnsi="Calibri"/>
                <w:i/>
                <w:sz w:val="24"/>
                <w:szCs w:val="24"/>
              </w:rPr>
              <w:t>(Please give your last name or the name by which you wish to be known in capitals (e.g. Dr John SMITH, Dr Abdul MOHAMMED Hussein)</w:t>
            </w:r>
          </w:p>
        </w:tc>
      </w:tr>
      <w:tr w:rsidR="001C3146" w:rsidRPr="00B92F32" w14:paraId="49839E31" w14:textId="77777777" w:rsidTr="00E73668">
        <w:tc>
          <w:tcPr>
            <w:tcW w:w="10358" w:type="dxa"/>
          </w:tcPr>
          <w:p w14:paraId="711B2D6F" w14:textId="77777777" w:rsidR="001C3146" w:rsidRPr="00B92F32" w:rsidRDefault="001C3146" w:rsidP="00F72CE9">
            <w:pPr>
              <w:rPr>
                <w:rFonts w:ascii="Calibri" w:hAnsi="Calibri"/>
                <w:lang w:val="en-GB"/>
              </w:rPr>
            </w:pPr>
          </w:p>
          <w:p w14:paraId="3AAAE799" w14:textId="77777777" w:rsidR="001C3146" w:rsidRPr="00B92F32" w:rsidRDefault="001C3146" w:rsidP="00F72CE9">
            <w:pPr>
              <w:rPr>
                <w:rFonts w:ascii="Calibri" w:hAnsi="Calibri"/>
                <w:lang w:val="en-GB"/>
              </w:rPr>
            </w:pPr>
          </w:p>
        </w:tc>
      </w:tr>
      <w:tr w:rsidR="001C3146" w:rsidRPr="00B92F32" w14:paraId="5D44C31A" w14:textId="77777777" w:rsidTr="001D237C">
        <w:tc>
          <w:tcPr>
            <w:tcW w:w="10358" w:type="dxa"/>
          </w:tcPr>
          <w:p w14:paraId="59588DD3" w14:textId="77777777" w:rsidR="001C3146" w:rsidRPr="00B92F32" w:rsidRDefault="001C3146" w:rsidP="001C3146">
            <w:pPr>
              <w:pStyle w:val="ListParagraph"/>
              <w:numPr>
                <w:ilvl w:val="0"/>
                <w:numId w:val="13"/>
              </w:numPr>
              <w:jc w:val="both"/>
              <w:rPr>
                <w:rFonts w:ascii="Calibri" w:hAnsi="Calibri"/>
                <w:sz w:val="24"/>
                <w:szCs w:val="24"/>
              </w:rPr>
            </w:pPr>
            <w:r w:rsidRPr="00B92F32">
              <w:rPr>
                <w:rFonts w:ascii="Calibri" w:hAnsi="Calibri"/>
                <w:b/>
                <w:sz w:val="24"/>
                <w:szCs w:val="24"/>
              </w:rPr>
              <w:t>Contact details of Presenting Author</w:t>
            </w:r>
            <w:r w:rsidRPr="00B92F32">
              <w:rPr>
                <w:rFonts w:ascii="Calibri" w:hAnsi="Calibri"/>
                <w:sz w:val="24"/>
                <w:szCs w:val="24"/>
              </w:rPr>
              <w:t xml:space="preserve">: </w:t>
            </w:r>
          </w:p>
          <w:p w14:paraId="3545B131" w14:textId="77777777" w:rsidR="001C3146" w:rsidRPr="00B92F32" w:rsidRDefault="001C3146" w:rsidP="001C3146">
            <w:pPr>
              <w:pStyle w:val="ListParagraph"/>
              <w:numPr>
                <w:ilvl w:val="0"/>
                <w:numId w:val="14"/>
              </w:numPr>
              <w:jc w:val="both"/>
              <w:rPr>
                <w:rFonts w:ascii="Calibri" w:hAnsi="Calibri"/>
                <w:sz w:val="24"/>
                <w:szCs w:val="24"/>
              </w:rPr>
            </w:pPr>
            <w:r w:rsidRPr="00B92F32">
              <w:rPr>
                <w:rFonts w:ascii="Calibri" w:hAnsi="Calibri"/>
                <w:sz w:val="24"/>
                <w:szCs w:val="24"/>
              </w:rPr>
              <w:t>Job title / Student - year of study</w:t>
            </w:r>
          </w:p>
          <w:p w14:paraId="4DAB80F6" w14:textId="77777777" w:rsidR="001C3146" w:rsidRPr="00B92F32" w:rsidRDefault="001C3146" w:rsidP="001C3146">
            <w:pPr>
              <w:pStyle w:val="ListParagraph"/>
              <w:numPr>
                <w:ilvl w:val="0"/>
                <w:numId w:val="14"/>
              </w:numPr>
              <w:jc w:val="both"/>
              <w:rPr>
                <w:rFonts w:ascii="Calibri" w:hAnsi="Calibri"/>
                <w:sz w:val="24"/>
                <w:szCs w:val="24"/>
              </w:rPr>
            </w:pPr>
            <w:r w:rsidRPr="00B92F32">
              <w:rPr>
                <w:rFonts w:ascii="Calibri" w:hAnsi="Calibri"/>
                <w:sz w:val="24"/>
                <w:szCs w:val="24"/>
              </w:rPr>
              <w:t>Institution</w:t>
            </w:r>
          </w:p>
          <w:p w14:paraId="477F473E" w14:textId="77777777" w:rsidR="001C3146" w:rsidRPr="00B92F32" w:rsidRDefault="001C3146" w:rsidP="001C3146">
            <w:pPr>
              <w:pStyle w:val="ListParagraph"/>
              <w:numPr>
                <w:ilvl w:val="0"/>
                <w:numId w:val="14"/>
              </w:numPr>
              <w:jc w:val="both"/>
              <w:rPr>
                <w:rFonts w:ascii="Calibri" w:hAnsi="Calibri"/>
                <w:sz w:val="24"/>
                <w:szCs w:val="24"/>
              </w:rPr>
            </w:pPr>
            <w:r w:rsidRPr="00B92F32">
              <w:rPr>
                <w:rFonts w:ascii="Calibri" w:hAnsi="Calibri"/>
                <w:sz w:val="24"/>
                <w:szCs w:val="24"/>
              </w:rPr>
              <w:t>Contact Address</w:t>
            </w:r>
            <w:r w:rsidRPr="00B92F32">
              <w:rPr>
                <w:rFonts w:ascii="Calibri" w:hAnsi="Calibri"/>
                <w:sz w:val="24"/>
                <w:szCs w:val="24"/>
              </w:rPr>
              <w:tab/>
              <w:t xml:space="preserve">    </w:t>
            </w:r>
          </w:p>
          <w:p w14:paraId="78DCE23F" w14:textId="77777777" w:rsidR="001C3146" w:rsidRPr="00B92F32" w:rsidRDefault="001C3146" w:rsidP="001C3146">
            <w:pPr>
              <w:pStyle w:val="ListParagraph"/>
              <w:numPr>
                <w:ilvl w:val="0"/>
                <w:numId w:val="14"/>
              </w:numPr>
              <w:jc w:val="both"/>
              <w:rPr>
                <w:rFonts w:ascii="Calibri" w:hAnsi="Calibri"/>
                <w:sz w:val="24"/>
                <w:szCs w:val="24"/>
              </w:rPr>
            </w:pPr>
            <w:r w:rsidRPr="00B92F32">
              <w:rPr>
                <w:rFonts w:ascii="Calibri" w:hAnsi="Calibri"/>
                <w:sz w:val="24"/>
                <w:szCs w:val="24"/>
              </w:rPr>
              <w:t>Telephone Number</w:t>
            </w:r>
            <w:r w:rsidRPr="00B92F32">
              <w:rPr>
                <w:rFonts w:ascii="Calibri" w:hAnsi="Calibri"/>
                <w:sz w:val="24"/>
                <w:szCs w:val="24"/>
              </w:rPr>
              <w:tab/>
              <w:t xml:space="preserve">               </w:t>
            </w:r>
          </w:p>
          <w:p w14:paraId="4CE08B17" w14:textId="77777777" w:rsidR="001C3146" w:rsidRPr="00B92F32" w:rsidRDefault="001C3146" w:rsidP="00F72CE9">
            <w:pPr>
              <w:pStyle w:val="ListParagraph"/>
              <w:numPr>
                <w:ilvl w:val="0"/>
                <w:numId w:val="14"/>
              </w:numPr>
              <w:jc w:val="both"/>
              <w:rPr>
                <w:rFonts w:ascii="Calibri" w:hAnsi="Calibri"/>
                <w:i/>
                <w:sz w:val="24"/>
                <w:szCs w:val="24"/>
              </w:rPr>
            </w:pPr>
            <w:r w:rsidRPr="00B92F32">
              <w:rPr>
                <w:rFonts w:ascii="Calibri" w:hAnsi="Calibri"/>
                <w:sz w:val="24"/>
                <w:szCs w:val="24"/>
              </w:rPr>
              <w:t xml:space="preserve">Primary e-mail address </w:t>
            </w:r>
          </w:p>
        </w:tc>
      </w:tr>
      <w:tr w:rsidR="001C3146" w:rsidRPr="00B92F32" w14:paraId="56A474AA" w14:textId="77777777" w:rsidTr="00A862AF">
        <w:tc>
          <w:tcPr>
            <w:tcW w:w="10358" w:type="dxa"/>
          </w:tcPr>
          <w:p w14:paraId="31FD9CCE" w14:textId="77777777" w:rsidR="001C3146" w:rsidRPr="00B92F32" w:rsidRDefault="001C3146" w:rsidP="00F72CE9">
            <w:pPr>
              <w:rPr>
                <w:rFonts w:ascii="Calibri" w:hAnsi="Calibri"/>
                <w:lang w:val="en-GB"/>
              </w:rPr>
            </w:pPr>
          </w:p>
          <w:p w14:paraId="697554F0" w14:textId="77777777" w:rsidR="001C3146" w:rsidRPr="00B92F32" w:rsidRDefault="001C3146" w:rsidP="00F72CE9">
            <w:pPr>
              <w:rPr>
                <w:rFonts w:ascii="Calibri" w:hAnsi="Calibri"/>
                <w:lang w:val="en-GB"/>
              </w:rPr>
            </w:pPr>
          </w:p>
          <w:p w14:paraId="55486DAD" w14:textId="77777777" w:rsidR="001C3146" w:rsidRPr="00B92F32" w:rsidRDefault="001C3146" w:rsidP="00F72CE9">
            <w:pPr>
              <w:rPr>
                <w:rFonts w:ascii="Calibri" w:hAnsi="Calibri"/>
                <w:lang w:val="en-GB"/>
              </w:rPr>
            </w:pPr>
          </w:p>
        </w:tc>
      </w:tr>
      <w:tr w:rsidR="001C3146" w:rsidRPr="00B92F32" w14:paraId="28DC6F73" w14:textId="77777777" w:rsidTr="00A862AF">
        <w:tc>
          <w:tcPr>
            <w:tcW w:w="10358" w:type="dxa"/>
          </w:tcPr>
          <w:p w14:paraId="7E1C9065" w14:textId="77777777" w:rsidR="001C3146" w:rsidRPr="00B92F32" w:rsidRDefault="001C3146" w:rsidP="00F72CE9">
            <w:pPr>
              <w:numPr>
                <w:ilvl w:val="0"/>
                <w:numId w:val="15"/>
              </w:numPr>
              <w:tabs>
                <w:tab w:val="left" w:pos="709"/>
                <w:tab w:val="left" w:pos="2835"/>
              </w:tabs>
              <w:spacing w:line="240" w:lineRule="auto"/>
              <w:jc w:val="both"/>
              <w:rPr>
                <w:rFonts w:ascii="Calibri" w:hAnsi="Calibri"/>
                <w:sz w:val="24"/>
                <w:szCs w:val="24"/>
              </w:rPr>
            </w:pPr>
            <w:r w:rsidRPr="00B92F32">
              <w:rPr>
                <w:rFonts w:ascii="Calibri" w:hAnsi="Calibri"/>
                <w:b/>
                <w:i/>
                <w:sz w:val="24"/>
                <w:szCs w:val="24"/>
              </w:rPr>
              <w:t>Student &amp; Foundation Members</w:t>
            </w:r>
            <w:r w:rsidRPr="00B92F32">
              <w:rPr>
                <w:rFonts w:ascii="Calibri" w:hAnsi="Calibri"/>
                <w:i/>
                <w:sz w:val="24"/>
                <w:szCs w:val="24"/>
              </w:rPr>
              <w:t xml:space="preserve"> </w:t>
            </w:r>
            <w:r w:rsidRPr="00B92F32">
              <w:rPr>
                <w:rFonts w:ascii="Calibri" w:hAnsi="Calibri"/>
                <w:sz w:val="24"/>
                <w:szCs w:val="24"/>
              </w:rPr>
              <w:t xml:space="preserve">– contact details of senior sponsor involved in the case: Name + Position of senior sponsor (e.g. Consultant Gastroenterologist or </w:t>
            </w:r>
            <w:proofErr w:type="spellStart"/>
            <w:r w:rsidRPr="00B92F32">
              <w:rPr>
                <w:rFonts w:ascii="Calibri" w:hAnsi="Calibri"/>
                <w:sz w:val="24"/>
                <w:szCs w:val="24"/>
              </w:rPr>
              <w:t>SpR</w:t>
            </w:r>
            <w:proofErr w:type="spellEnd"/>
            <w:r w:rsidRPr="00B92F32">
              <w:rPr>
                <w:rFonts w:ascii="Calibri" w:hAnsi="Calibri"/>
                <w:sz w:val="24"/>
                <w:szCs w:val="24"/>
              </w:rPr>
              <w:t xml:space="preserve">/ST Rheumatology). The name of the hospital your senior sponsor works at. </w:t>
            </w:r>
          </w:p>
        </w:tc>
      </w:tr>
      <w:tr w:rsidR="001C3146" w:rsidRPr="00B92F32" w14:paraId="218D62A3" w14:textId="77777777" w:rsidTr="00A862AF">
        <w:tc>
          <w:tcPr>
            <w:tcW w:w="10358" w:type="dxa"/>
          </w:tcPr>
          <w:p w14:paraId="2BAC52E4" w14:textId="77777777" w:rsidR="001C3146" w:rsidRPr="00B92F32" w:rsidRDefault="001C3146" w:rsidP="00F72CE9">
            <w:pPr>
              <w:rPr>
                <w:rFonts w:ascii="Calibri" w:hAnsi="Calibri"/>
                <w:lang w:val="en-GB"/>
              </w:rPr>
            </w:pPr>
          </w:p>
          <w:p w14:paraId="0CF4AC94" w14:textId="77777777" w:rsidR="001C3146" w:rsidRPr="00B92F32" w:rsidRDefault="001C3146" w:rsidP="00F72CE9">
            <w:pPr>
              <w:rPr>
                <w:rFonts w:ascii="Calibri" w:hAnsi="Calibri"/>
                <w:lang w:val="en-GB"/>
              </w:rPr>
            </w:pPr>
          </w:p>
        </w:tc>
      </w:tr>
      <w:tr w:rsidR="001C3146" w:rsidRPr="00B92F32" w14:paraId="56B950AE" w14:textId="77777777" w:rsidTr="00A862AF">
        <w:tc>
          <w:tcPr>
            <w:tcW w:w="10358" w:type="dxa"/>
          </w:tcPr>
          <w:p w14:paraId="480DDBE2" w14:textId="77777777" w:rsidR="001C3146" w:rsidRPr="00B92F32" w:rsidRDefault="001C3146" w:rsidP="00F72CE9">
            <w:pPr>
              <w:numPr>
                <w:ilvl w:val="0"/>
                <w:numId w:val="15"/>
              </w:numPr>
              <w:tabs>
                <w:tab w:val="left" w:pos="709"/>
                <w:tab w:val="left" w:pos="2835"/>
              </w:tabs>
              <w:spacing w:line="240" w:lineRule="auto"/>
              <w:jc w:val="both"/>
              <w:rPr>
                <w:rFonts w:ascii="Calibri" w:hAnsi="Calibri"/>
                <w:i/>
                <w:sz w:val="24"/>
                <w:szCs w:val="24"/>
              </w:rPr>
            </w:pPr>
            <w:r w:rsidRPr="00B92F32">
              <w:rPr>
                <w:rFonts w:ascii="Calibri" w:hAnsi="Calibri"/>
                <w:b/>
                <w:sz w:val="24"/>
                <w:szCs w:val="24"/>
              </w:rPr>
              <w:t>Body of Abstract</w:t>
            </w:r>
            <w:r w:rsidRPr="00B92F32">
              <w:rPr>
                <w:rFonts w:ascii="Calibri" w:hAnsi="Calibri"/>
                <w:sz w:val="24"/>
                <w:szCs w:val="24"/>
              </w:rPr>
              <w:t xml:space="preserve"> </w:t>
            </w:r>
            <w:r w:rsidRPr="00B92F32">
              <w:rPr>
                <w:rFonts w:ascii="Calibri" w:hAnsi="Calibri"/>
                <w:i/>
                <w:sz w:val="24"/>
                <w:szCs w:val="24"/>
              </w:rPr>
              <w:t>(MUST NOT EXCEED 200 WORDS).  This should give brief details of the case, state clearly the lesson to be presented and state what illustrations will be used e.g. CXR, ECG, histology, clinical photographs etc.</w:t>
            </w:r>
          </w:p>
        </w:tc>
      </w:tr>
      <w:tr w:rsidR="001C3146" w:rsidRPr="00B92F32" w14:paraId="362CB26E" w14:textId="77777777" w:rsidTr="00A862AF">
        <w:tc>
          <w:tcPr>
            <w:tcW w:w="10358" w:type="dxa"/>
          </w:tcPr>
          <w:p w14:paraId="1E590C6A" w14:textId="77777777" w:rsidR="001C3146" w:rsidRPr="00B92F32" w:rsidRDefault="001C3146" w:rsidP="00F72CE9">
            <w:pPr>
              <w:rPr>
                <w:rFonts w:ascii="Calibri" w:hAnsi="Calibri"/>
                <w:lang w:val="en-GB"/>
              </w:rPr>
            </w:pPr>
          </w:p>
          <w:p w14:paraId="593DF2E2" w14:textId="77777777" w:rsidR="001C3146" w:rsidRPr="00B92F32" w:rsidRDefault="001C3146" w:rsidP="00F72CE9">
            <w:pPr>
              <w:rPr>
                <w:rFonts w:ascii="Calibri" w:hAnsi="Calibri"/>
                <w:lang w:val="en-GB"/>
              </w:rPr>
            </w:pPr>
          </w:p>
          <w:p w14:paraId="389BA0AB" w14:textId="77777777" w:rsidR="001C3146" w:rsidRPr="00B92F32" w:rsidRDefault="001C3146" w:rsidP="00F72CE9">
            <w:pPr>
              <w:rPr>
                <w:rFonts w:ascii="Calibri" w:hAnsi="Calibri"/>
                <w:lang w:val="en-GB"/>
              </w:rPr>
            </w:pPr>
          </w:p>
          <w:p w14:paraId="456F8E6C" w14:textId="77777777" w:rsidR="001C3146" w:rsidRPr="00B92F32" w:rsidRDefault="001C3146" w:rsidP="00F72CE9">
            <w:pPr>
              <w:rPr>
                <w:rFonts w:ascii="Calibri" w:hAnsi="Calibri"/>
                <w:lang w:val="en-GB"/>
              </w:rPr>
            </w:pPr>
          </w:p>
          <w:p w14:paraId="63B797F4" w14:textId="77777777" w:rsidR="001C3146" w:rsidRPr="00B92F32" w:rsidRDefault="001C3146" w:rsidP="00F72CE9">
            <w:pPr>
              <w:rPr>
                <w:rFonts w:ascii="Calibri" w:hAnsi="Calibri"/>
                <w:lang w:val="en-GB"/>
              </w:rPr>
            </w:pPr>
          </w:p>
          <w:p w14:paraId="154D59DD" w14:textId="77777777" w:rsidR="001C3146" w:rsidRPr="00B92F32" w:rsidRDefault="001C3146" w:rsidP="00F72CE9">
            <w:pPr>
              <w:rPr>
                <w:rFonts w:ascii="Calibri" w:hAnsi="Calibri"/>
                <w:lang w:val="en-GB"/>
              </w:rPr>
            </w:pPr>
          </w:p>
          <w:p w14:paraId="537D2E2E" w14:textId="77777777" w:rsidR="001C3146" w:rsidRPr="00B92F32" w:rsidRDefault="001C3146" w:rsidP="00F72CE9">
            <w:pPr>
              <w:rPr>
                <w:rFonts w:ascii="Calibri" w:hAnsi="Calibri"/>
                <w:lang w:val="en-GB"/>
              </w:rPr>
            </w:pPr>
          </w:p>
          <w:p w14:paraId="04616BB6" w14:textId="77777777" w:rsidR="001C3146" w:rsidRPr="00B92F32" w:rsidRDefault="001C3146" w:rsidP="00F72CE9">
            <w:pPr>
              <w:rPr>
                <w:rFonts w:ascii="Calibri" w:hAnsi="Calibri"/>
                <w:lang w:val="en-GB"/>
              </w:rPr>
            </w:pPr>
          </w:p>
          <w:p w14:paraId="286DE628" w14:textId="77777777" w:rsidR="001C3146" w:rsidRPr="00B92F32" w:rsidRDefault="001C3146" w:rsidP="00F72CE9">
            <w:pPr>
              <w:rPr>
                <w:rFonts w:ascii="Calibri" w:hAnsi="Calibri"/>
                <w:lang w:val="en-GB"/>
              </w:rPr>
            </w:pPr>
          </w:p>
          <w:p w14:paraId="1B23597C" w14:textId="77777777" w:rsidR="001C3146" w:rsidRPr="00B92F32" w:rsidRDefault="001C3146" w:rsidP="00F72CE9">
            <w:pPr>
              <w:rPr>
                <w:rFonts w:ascii="Calibri" w:hAnsi="Calibri"/>
                <w:lang w:val="en-GB"/>
              </w:rPr>
            </w:pPr>
          </w:p>
        </w:tc>
      </w:tr>
    </w:tbl>
    <w:p w14:paraId="6BC5EB44" w14:textId="77777777" w:rsidR="00C219A1" w:rsidRPr="00B92F32" w:rsidRDefault="00C219A1" w:rsidP="00F72CE9">
      <w:pPr>
        <w:rPr>
          <w:rFonts w:ascii="Calibri" w:hAnsi="Calibri"/>
          <w:lang w:val="en-GB"/>
        </w:rPr>
      </w:pPr>
    </w:p>
    <w:p w14:paraId="22DF9095" w14:textId="77777777" w:rsidR="001C3146" w:rsidRPr="00B92F32" w:rsidRDefault="001C3146" w:rsidP="00F72CE9">
      <w:pPr>
        <w:rPr>
          <w:rFonts w:ascii="Calibri" w:hAnsi="Calibri"/>
          <w:lang w:val="en-GB"/>
        </w:rPr>
      </w:pPr>
      <w:r w:rsidRPr="00B92F32">
        <w:rPr>
          <w:rFonts w:ascii="Calibri" w:hAnsi="Calibri"/>
          <w:lang w:val="en-GB"/>
        </w:rPr>
        <w:t>Permissions:</w:t>
      </w:r>
    </w:p>
    <w:p w14:paraId="75BA67C9" w14:textId="64CD8AAC" w:rsidR="001C3146" w:rsidRPr="005073E8" w:rsidRDefault="009E616B" w:rsidP="005073E8">
      <w:pPr>
        <w:ind w:left="720" w:hanging="360"/>
        <w:rPr>
          <w:rFonts w:ascii="Calibri" w:hAnsi="Calibri"/>
          <w:lang w:val="en-GB"/>
        </w:rPr>
      </w:pPr>
      <w:sdt>
        <w:sdtPr>
          <w:rPr>
            <w:rFonts w:ascii="MS Gothic" w:eastAsia="MS Gothic" w:hAnsi="MS Gothic"/>
            <w:lang w:val="en-GB"/>
          </w:rPr>
          <w:id w:val="1992372654"/>
          <w14:checkbox>
            <w14:checked w14:val="0"/>
            <w14:checkedState w14:val="2612" w14:font="MS Gothic"/>
            <w14:uncheckedState w14:val="2610" w14:font="MS Gothic"/>
          </w14:checkbox>
        </w:sdtPr>
        <w:sdtEndPr/>
        <w:sdtContent>
          <w:r w:rsidR="00627216" w:rsidRPr="005073E8">
            <w:rPr>
              <w:rFonts w:ascii="MS Gothic" w:eastAsia="MS Gothic" w:hAnsi="MS Gothic"/>
              <w:lang w:val="en-GB"/>
            </w:rPr>
            <w:t>☐</w:t>
          </w:r>
        </w:sdtContent>
      </w:sdt>
      <w:r w:rsidR="00627216">
        <w:rPr>
          <w:rFonts w:ascii="MS Gothic" w:eastAsia="MS Gothic" w:hAnsi="MS Gothic"/>
          <w:lang w:val="en-GB"/>
        </w:rPr>
        <w:tab/>
      </w:r>
      <w:r w:rsidR="001C3146" w:rsidRPr="005073E8">
        <w:rPr>
          <w:rFonts w:ascii="Calibri" w:hAnsi="Calibri"/>
          <w:lang w:val="en-GB"/>
        </w:rPr>
        <w:t>I can confirm that I have received written or verbal consent from the patient or the patient’s family in order to present this abstract at an educational event</w:t>
      </w:r>
    </w:p>
    <w:p w14:paraId="0B2C8B0D" w14:textId="1F6FAB1D" w:rsidR="00B92F32" w:rsidRPr="005073E8" w:rsidRDefault="009E616B" w:rsidP="005073E8">
      <w:pPr>
        <w:ind w:left="360"/>
        <w:rPr>
          <w:rFonts w:ascii="Calibri" w:hAnsi="Calibri"/>
          <w:lang w:val="en-GB"/>
        </w:rPr>
      </w:pPr>
      <w:sdt>
        <w:sdtPr>
          <w:rPr>
            <w:rFonts w:ascii="Calibri" w:hAnsi="Calibri"/>
            <w:lang w:val="en-GB"/>
          </w:rPr>
          <w:id w:val="-1443844834"/>
          <w14:checkbox>
            <w14:checked w14:val="0"/>
            <w14:checkedState w14:val="2612" w14:font="MS Gothic"/>
            <w14:uncheckedState w14:val="2610" w14:font="MS Gothic"/>
          </w14:checkbox>
        </w:sdtPr>
        <w:sdtEndPr/>
        <w:sdtContent>
          <w:r w:rsidR="00627216">
            <w:rPr>
              <w:rFonts w:ascii="MS Gothic" w:eastAsia="MS Gothic" w:hAnsi="MS Gothic" w:hint="eastAsia"/>
              <w:lang w:val="en-GB"/>
            </w:rPr>
            <w:t>☐</w:t>
          </w:r>
        </w:sdtContent>
      </w:sdt>
      <w:r w:rsidR="00627216">
        <w:rPr>
          <w:rFonts w:ascii="Calibri" w:hAnsi="Calibri"/>
          <w:lang w:val="en-GB"/>
        </w:rPr>
        <w:tab/>
      </w:r>
      <w:r w:rsidR="00B92F32" w:rsidRPr="005073E8">
        <w:rPr>
          <w:rFonts w:ascii="Calibri" w:hAnsi="Calibri"/>
          <w:lang w:val="en-GB"/>
        </w:rPr>
        <w:t xml:space="preserve">I confirm that I have all </w:t>
      </w:r>
      <w:r w:rsidR="00FE4357" w:rsidRPr="005073E8">
        <w:rPr>
          <w:rFonts w:ascii="Calibri" w:hAnsi="Calibri"/>
          <w:lang w:val="en-GB"/>
        </w:rPr>
        <w:t xml:space="preserve">the </w:t>
      </w:r>
      <w:r w:rsidR="00B92F32" w:rsidRPr="005073E8">
        <w:rPr>
          <w:rFonts w:ascii="Calibri" w:hAnsi="Calibri"/>
          <w:lang w:val="en-GB"/>
        </w:rPr>
        <w:t>necessary permissions for all</w:t>
      </w:r>
      <w:r w:rsidR="00FE4357" w:rsidRPr="005073E8">
        <w:rPr>
          <w:rFonts w:ascii="Calibri" w:hAnsi="Calibri"/>
          <w:lang w:val="en-GB"/>
        </w:rPr>
        <w:t xml:space="preserve"> data,</w:t>
      </w:r>
      <w:r w:rsidR="00B92F32" w:rsidRPr="005073E8">
        <w:rPr>
          <w:rFonts w:ascii="Calibri" w:hAnsi="Calibri"/>
          <w:lang w:val="en-GB"/>
        </w:rPr>
        <w:t xml:space="preserve"> images and photographs used</w:t>
      </w:r>
    </w:p>
    <w:p w14:paraId="46DF1D1B" w14:textId="58B72FFE" w:rsidR="00B92F32" w:rsidRPr="005073E8" w:rsidRDefault="009E616B" w:rsidP="005073E8">
      <w:pPr>
        <w:ind w:left="720" w:hanging="360"/>
        <w:rPr>
          <w:rFonts w:ascii="Calibri" w:hAnsi="Calibri"/>
          <w:lang w:val="en-GB"/>
        </w:rPr>
      </w:pPr>
      <w:sdt>
        <w:sdtPr>
          <w:rPr>
            <w:rFonts w:ascii="Calibri" w:hAnsi="Calibri"/>
            <w:lang w:val="en-GB"/>
          </w:rPr>
          <w:id w:val="-161319629"/>
          <w14:checkbox>
            <w14:checked w14:val="0"/>
            <w14:checkedState w14:val="2612" w14:font="MS Gothic"/>
            <w14:uncheckedState w14:val="2610" w14:font="MS Gothic"/>
          </w14:checkbox>
        </w:sdtPr>
        <w:sdtEndPr/>
        <w:sdtContent>
          <w:r w:rsidR="00627216">
            <w:rPr>
              <w:rFonts w:ascii="MS Gothic" w:eastAsia="MS Gothic" w:hAnsi="MS Gothic" w:hint="eastAsia"/>
              <w:lang w:val="en-GB"/>
            </w:rPr>
            <w:t>☐</w:t>
          </w:r>
        </w:sdtContent>
      </w:sdt>
      <w:r w:rsidR="00627216">
        <w:rPr>
          <w:rFonts w:ascii="Calibri" w:hAnsi="Calibri"/>
          <w:lang w:val="en-GB"/>
        </w:rPr>
        <w:tab/>
      </w:r>
      <w:r w:rsidR="00B92F32" w:rsidRPr="005073E8">
        <w:rPr>
          <w:rFonts w:ascii="Calibri" w:hAnsi="Calibri"/>
          <w:lang w:val="en-GB"/>
        </w:rPr>
        <w:t xml:space="preserve">I confirm that I am a </w:t>
      </w:r>
      <w:r w:rsidR="00AC39B3">
        <w:rPr>
          <w:rFonts w:ascii="Calibri" w:hAnsi="Calibri"/>
          <w:lang w:val="en-GB"/>
        </w:rPr>
        <w:t xml:space="preserve">Student, Foundation, Associate or Collegiate </w:t>
      </w:r>
      <w:r w:rsidR="00B92F32" w:rsidRPr="005073E8">
        <w:rPr>
          <w:rFonts w:ascii="Calibri" w:hAnsi="Calibri"/>
          <w:lang w:val="en-GB"/>
        </w:rPr>
        <w:t>member of one of the UK Royal Colleges (Royal College of Physicians of Edinburgh, Royal College of Physicians &amp; Surgeons of Glasgow and the Royal College of Physicians of London)</w:t>
      </w:r>
    </w:p>
    <w:sectPr w:rsidR="00B92F32" w:rsidRPr="005073E8" w:rsidSect="00B60BC1">
      <w:pgSz w:w="11900" w:h="16840" w:code="9"/>
      <w:pgMar w:top="1134" w:right="624" w:bottom="1701" w:left="1134"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25780" w14:textId="77777777" w:rsidR="00B62216" w:rsidRDefault="00B62216">
      <w:pPr>
        <w:spacing w:line="240" w:lineRule="auto"/>
      </w:pPr>
      <w:r>
        <w:separator/>
      </w:r>
    </w:p>
  </w:endnote>
  <w:endnote w:type="continuationSeparator" w:id="0">
    <w:p w14:paraId="29393057" w14:textId="77777777" w:rsidR="00B62216" w:rsidRDefault="00B62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75B68" w14:textId="77777777" w:rsidR="00CD21B7" w:rsidRDefault="00CD21B7">
    <w:pPr>
      <w:pStyle w:val="Footer"/>
    </w:pPr>
    <w:r>
      <w:rPr>
        <w:noProof/>
        <w:lang w:val="en-GB" w:eastAsia="en-GB"/>
      </w:rPr>
      <w:drawing>
        <wp:inline distT="0" distB="0" distL="0" distR="0" wp14:anchorId="7BD2D323" wp14:editId="61FADBA6">
          <wp:extent cx="3166222" cy="439041"/>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jpg"/>
                  <pic:cNvPicPr/>
                </pic:nvPicPr>
                <pic:blipFill>
                  <a:blip r:embed="rId1">
                    <a:extLst>
                      <a:ext uri="{28A0092B-C50C-407E-A947-70E740481C1C}">
                        <a14:useLocalDpi xmlns:a14="http://schemas.microsoft.com/office/drawing/2010/main" val="0"/>
                      </a:ext>
                    </a:extLst>
                  </a:blip>
                  <a:stretch>
                    <a:fillRect/>
                  </a:stretch>
                </pic:blipFill>
                <pic:spPr>
                  <a:xfrm>
                    <a:off x="0" y="0"/>
                    <a:ext cx="3166222" cy="4390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5EE8D" w14:textId="77777777" w:rsidR="00B62216" w:rsidRDefault="00B62216">
      <w:pPr>
        <w:spacing w:line="240" w:lineRule="auto"/>
      </w:pPr>
      <w:r>
        <w:separator/>
      </w:r>
    </w:p>
  </w:footnote>
  <w:footnote w:type="continuationSeparator" w:id="0">
    <w:p w14:paraId="1CDC3625" w14:textId="77777777" w:rsidR="00B62216" w:rsidRDefault="00B622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A35A" w14:textId="77777777" w:rsidR="00CD21B7" w:rsidRDefault="00CD21B7" w:rsidP="00C219A1">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9573E" w14:textId="77777777" w:rsidR="00CD21B7" w:rsidRPr="00B60BC1" w:rsidRDefault="0087511E" w:rsidP="00B60BC1">
    <w:pPr>
      <w:pStyle w:val="Header"/>
      <w:tabs>
        <w:tab w:val="clear" w:pos="9360"/>
        <w:tab w:val="right" w:pos="10065"/>
      </w:tabs>
      <w:spacing w:before="240"/>
      <w:ind w:right="-1"/>
      <w:jc w:val="both"/>
      <w:rPr>
        <w:b/>
      </w:rPr>
    </w:pPr>
    <w:r>
      <w:t xml:space="preserve"> </w:t>
    </w:r>
    <w:r w:rsidR="00B60BC1">
      <w:rPr>
        <w:b/>
        <w:noProof/>
        <w:lang w:val="en-GB" w:eastAsia="en-GB"/>
      </w:rPr>
      <w:drawing>
        <wp:inline distT="0" distB="0" distL="0" distR="0" wp14:anchorId="13DDD875" wp14:editId="40C5B58E">
          <wp:extent cx="6440170" cy="11271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PE_letter_header 2.jpg"/>
                  <pic:cNvPicPr/>
                </pic:nvPicPr>
                <pic:blipFill>
                  <a:blip r:embed="rId1">
                    <a:extLst>
                      <a:ext uri="{28A0092B-C50C-407E-A947-70E740481C1C}">
                        <a14:useLocalDpi xmlns:a14="http://schemas.microsoft.com/office/drawing/2010/main" val="0"/>
                      </a:ext>
                    </a:extLst>
                  </a:blip>
                  <a:stretch>
                    <a:fillRect/>
                  </a:stretch>
                </pic:blipFill>
                <pic:spPr>
                  <a:xfrm>
                    <a:off x="0" y="0"/>
                    <a:ext cx="6440170" cy="1127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2C5E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0E78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DAE33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D101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D4B5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4435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9A19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8645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A06495"/>
    <w:multiLevelType w:val="hybridMultilevel"/>
    <w:tmpl w:val="2F7AB8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293D84"/>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3A6205CC"/>
    <w:multiLevelType w:val="singleLevel"/>
    <w:tmpl w:val="356E2DD0"/>
    <w:lvl w:ilvl="0">
      <w:start w:val="4"/>
      <w:numFmt w:val="decimal"/>
      <w:lvlText w:val="%1."/>
      <w:lvlJc w:val="left"/>
      <w:pPr>
        <w:tabs>
          <w:tab w:val="num" w:pos="360"/>
        </w:tabs>
        <w:ind w:left="360" w:hanging="360"/>
      </w:pPr>
      <w:rPr>
        <w:b w:val="0"/>
        <w:i w:val="0"/>
      </w:rPr>
    </w:lvl>
  </w:abstractNum>
  <w:abstractNum w:abstractNumId="13" w15:restartNumberingAfterBreak="0">
    <w:nsid w:val="3D5513C0"/>
    <w:multiLevelType w:val="hybridMultilevel"/>
    <w:tmpl w:val="CF32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0708F"/>
    <w:multiLevelType w:val="hybridMultilevel"/>
    <w:tmpl w:val="6CBC0A0C"/>
    <w:lvl w:ilvl="0" w:tplc="0409000F">
      <w:start w:val="1"/>
      <w:numFmt w:val="decimal"/>
      <w:lvlText w:val="%1."/>
      <w:lvlJc w:val="left"/>
      <w:pPr>
        <w:tabs>
          <w:tab w:val="num" w:pos="0"/>
        </w:tabs>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3A753FE"/>
    <w:multiLevelType w:val="hybridMultilevel"/>
    <w:tmpl w:val="0518E7F4"/>
    <w:lvl w:ilvl="0" w:tplc="526E9B72">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lvlOverride w:ilvl="0">
      <w:startOverride w:val="1"/>
    </w:lvlOverride>
  </w:num>
  <w:num w:numId="14">
    <w:abstractNumId w:val="13"/>
  </w:num>
  <w:num w:numId="15">
    <w:abstractNumId w:val="12"/>
    <w:lvlOverride w:ilvl="0">
      <w:startOverride w:val="4"/>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Type w:val="letter"/>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AF25A0"/>
    <w:rsid w:val="00050FF0"/>
    <w:rsid w:val="00097387"/>
    <w:rsid w:val="000B6E46"/>
    <w:rsid w:val="001C3146"/>
    <w:rsid w:val="00202D61"/>
    <w:rsid w:val="00206165"/>
    <w:rsid w:val="002259D0"/>
    <w:rsid w:val="002707EF"/>
    <w:rsid w:val="00294EB4"/>
    <w:rsid w:val="00337457"/>
    <w:rsid w:val="0035508D"/>
    <w:rsid w:val="003A13EF"/>
    <w:rsid w:val="003B6AE2"/>
    <w:rsid w:val="003D3E72"/>
    <w:rsid w:val="004D603B"/>
    <w:rsid w:val="005073E8"/>
    <w:rsid w:val="0054259E"/>
    <w:rsid w:val="0059661F"/>
    <w:rsid w:val="005F2CD5"/>
    <w:rsid w:val="0060171D"/>
    <w:rsid w:val="00606CB0"/>
    <w:rsid w:val="00627216"/>
    <w:rsid w:val="00641596"/>
    <w:rsid w:val="00680DF8"/>
    <w:rsid w:val="006C4CAD"/>
    <w:rsid w:val="006D14FB"/>
    <w:rsid w:val="006E301D"/>
    <w:rsid w:val="006F4336"/>
    <w:rsid w:val="00756D95"/>
    <w:rsid w:val="007F79F7"/>
    <w:rsid w:val="0087511E"/>
    <w:rsid w:val="009A115E"/>
    <w:rsid w:val="009D2986"/>
    <w:rsid w:val="009E616B"/>
    <w:rsid w:val="00A26CA9"/>
    <w:rsid w:val="00A463E1"/>
    <w:rsid w:val="00AC39B3"/>
    <w:rsid w:val="00AD08B7"/>
    <w:rsid w:val="00AF25A0"/>
    <w:rsid w:val="00B33D88"/>
    <w:rsid w:val="00B60BC1"/>
    <w:rsid w:val="00B62216"/>
    <w:rsid w:val="00B92F32"/>
    <w:rsid w:val="00BA75E4"/>
    <w:rsid w:val="00C1606F"/>
    <w:rsid w:val="00C219A1"/>
    <w:rsid w:val="00C36269"/>
    <w:rsid w:val="00C5644C"/>
    <w:rsid w:val="00C90BF5"/>
    <w:rsid w:val="00CB1613"/>
    <w:rsid w:val="00CD21B7"/>
    <w:rsid w:val="00CD5D78"/>
    <w:rsid w:val="00D04ADA"/>
    <w:rsid w:val="00D138E3"/>
    <w:rsid w:val="00D50D95"/>
    <w:rsid w:val="00D876D4"/>
    <w:rsid w:val="00E17D05"/>
    <w:rsid w:val="00E32285"/>
    <w:rsid w:val="00E57B18"/>
    <w:rsid w:val="00EC3B01"/>
    <w:rsid w:val="00EE1729"/>
    <w:rsid w:val="00EE5FEC"/>
    <w:rsid w:val="00F32FBF"/>
    <w:rsid w:val="00F41B09"/>
    <w:rsid w:val="00F72CE9"/>
    <w:rsid w:val="00FA299A"/>
    <w:rsid w:val="00FB5727"/>
    <w:rsid w:val="00FB66B0"/>
    <w:rsid w:val="00FD0C60"/>
    <w:rsid w:val="00FE4357"/>
    <w:rsid w:val="00FE4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D3DA61C"/>
  <w15:docId w15:val="{1671D2C0-88B5-40F2-9EC0-4328785C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72CE9"/>
    <w:pPr>
      <w:spacing w:line="300" w:lineRule="auto"/>
    </w:pPr>
    <w:rPr>
      <w:rFonts w:ascii="Arial" w:hAnsi="Arial"/>
      <w:sz w:val="20"/>
    </w:r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690021"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8D002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9F7"/>
    <w:pPr>
      <w:tabs>
        <w:tab w:val="center" w:pos="4680"/>
        <w:tab w:val="right" w:pos="9360"/>
      </w:tabs>
      <w:spacing w:after="800"/>
      <w:ind w:right="-720"/>
      <w:jc w:val="right"/>
    </w:pPr>
    <w:rPr>
      <w:color w:val="262626" w:themeColor="text2"/>
      <w:sz w:val="18"/>
      <w:szCs w:val="18"/>
    </w:rPr>
  </w:style>
  <w:style w:type="character" w:customStyle="1" w:styleId="HeaderChar">
    <w:name w:val="Header Char"/>
    <w:basedOn w:val="DefaultParagraphFont"/>
    <w:link w:val="Header"/>
    <w:rsid w:val="007F79F7"/>
    <w:rPr>
      <w:color w:val="262626"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8D002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262626" w:themeColor="text2"/>
      <w:sz w:val="18"/>
      <w:szCs w:val="18"/>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style>
  <w:style w:type="paragraph" w:customStyle="1" w:styleId="DateandRecipient">
    <w:name w:val="Date and Recipient"/>
    <w:basedOn w:val="Normal"/>
    <w:rsid w:val="007F79F7"/>
    <w:pPr>
      <w:spacing w:before="400"/>
    </w:pPr>
    <w:rPr>
      <w:color w:val="404040" w:themeColor="text1" w:themeTint="BF"/>
    </w:rPr>
  </w:style>
  <w:style w:type="paragraph" w:styleId="Signature">
    <w:name w:val="Signature"/>
    <w:basedOn w:val="Normal"/>
    <w:link w:val="SignatureChar"/>
    <w:rsid w:val="007F79F7"/>
    <w:pPr>
      <w:spacing w:before="600" w:line="240" w:lineRule="auto"/>
    </w:pPr>
    <w:rPr>
      <w:color w:val="404040" w:themeColor="text1" w:themeTint="BF"/>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unhideWhenUsed/>
    <w:rsid w:val="007F79F7"/>
    <w:pPr>
      <w:spacing w:after="120"/>
    </w:pPr>
    <w:rPr>
      <w:sz w:val="16"/>
      <w:szCs w:val="16"/>
    </w:rPr>
  </w:style>
  <w:style w:type="character" w:customStyle="1" w:styleId="BodyText3Char">
    <w:name w:val="Body Text 3 Char"/>
    <w:basedOn w:val="DefaultParagraphFont"/>
    <w:link w:val="BodyText3"/>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8D002D" w:themeColor="accent1"/>
      <w:sz w:val="18"/>
      <w:szCs w:val="18"/>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Cs w:val="20"/>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7F79F7"/>
    <w:pPr>
      <w:tabs>
        <w:tab w:val="center" w:pos="4680"/>
        <w:tab w:val="right" w:pos="9360"/>
      </w:tabs>
      <w:spacing w:line="240" w:lineRule="auto"/>
    </w:pPr>
  </w:style>
  <w:style w:type="character" w:customStyle="1" w:styleId="FooterChar">
    <w:name w:val="Footer Char"/>
    <w:basedOn w:val="DefaultParagraphFont"/>
    <w:link w:val="Footer"/>
    <w:rsid w:val="007F79F7"/>
  </w:style>
  <w:style w:type="paragraph" w:styleId="FootnoteText">
    <w:name w:val="footnote text"/>
    <w:basedOn w:val="Normal"/>
    <w:link w:val="FootnoteTextChar"/>
    <w:semiHidden/>
    <w:unhideWhenUsed/>
    <w:rsid w:val="007F79F7"/>
    <w:pPr>
      <w:spacing w:line="240" w:lineRule="auto"/>
    </w:pPr>
    <w:rPr>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8D002D" w:themeColor="accent1"/>
      </w:pBdr>
      <w:spacing w:before="200" w:after="280"/>
      <w:ind w:left="936" w:right="936"/>
    </w:pPr>
    <w:rPr>
      <w:b/>
      <w:bCs/>
      <w:i/>
      <w:iCs/>
      <w:color w:val="8D002D" w:themeColor="accent1"/>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semiHidden/>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8D002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 w:type="table" w:styleId="TableGrid">
    <w:name w:val="Table Grid"/>
    <w:basedOn w:val="TableNormal"/>
    <w:uiPriority w:val="59"/>
    <w:rsid w:val="001C3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989352">
      <w:bodyDiv w:val="1"/>
      <w:marLeft w:val="0"/>
      <w:marRight w:val="0"/>
      <w:marTop w:val="0"/>
      <w:marBottom w:val="0"/>
      <w:divBdr>
        <w:top w:val="none" w:sz="0" w:space="0" w:color="auto"/>
        <w:left w:val="none" w:sz="0" w:space="0" w:color="auto"/>
        <w:bottom w:val="none" w:sz="0" w:space="0" w:color="auto"/>
        <w:right w:val="none" w:sz="0" w:space="0" w:color="auto"/>
      </w:divBdr>
    </w:div>
    <w:div w:id="170093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14B8C-5878-4DC0-9C28-4320D006F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of Edinburgh</Company>
  <LinksUpToDate>false</LinksUpToDate>
  <CharactersWithSpaces>3225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Rooke</dc:creator>
  <cp:lastModifiedBy>Steph Hough</cp:lastModifiedBy>
  <cp:revision>3</cp:revision>
  <cp:lastPrinted>2016-05-22T16:47:00Z</cp:lastPrinted>
  <dcterms:created xsi:type="dcterms:W3CDTF">2021-11-15T09:34:00Z</dcterms:created>
  <dcterms:modified xsi:type="dcterms:W3CDTF">2021-11-15T16:00:00Z</dcterms:modified>
</cp:coreProperties>
</file>